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2913228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</w:t>
      </w:r>
      <w:r w:rsidR="0017492A">
        <w:rPr>
          <w:rFonts w:eastAsia="Calibri"/>
          <w:sz w:val="28"/>
          <w:szCs w:val="28"/>
        </w:rPr>
        <w:t xml:space="preserve">             ПРОЄКТ</w:t>
      </w:r>
      <w:r w:rsidR="003F6563">
        <w:rPr>
          <w:rFonts w:eastAsia="Calibri"/>
          <w:sz w:val="28"/>
          <w:szCs w:val="28"/>
        </w:rPr>
        <w:t xml:space="preserve">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821CC" w:rsidP="0017492A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</w:t>
            </w:r>
            <w:r w:rsidR="006B41D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7492A">
              <w:rPr>
                <w:rFonts w:ascii="Times New Roman" w:hAnsi="Times New Roman"/>
                <w:b/>
                <w:bCs/>
                <w:sz w:val="28"/>
                <w:szCs w:val="28"/>
              </w:rPr>
              <w:t>П’ЯТА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17492A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19.11</w:t>
      </w:r>
      <w:r w:rsidR="00CC22AE">
        <w:rPr>
          <w:b w:val="0"/>
          <w:sz w:val="28"/>
          <w:szCs w:val="28"/>
        </w:rPr>
        <w:t xml:space="preserve">.2024                                                                                     </w:t>
      </w:r>
      <w:r w:rsidR="00156C73" w:rsidRPr="00156C73">
        <w:rPr>
          <w:b w:val="0"/>
          <w:sz w:val="28"/>
          <w:szCs w:val="28"/>
        </w:rPr>
        <w:t xml:space="preserve">№ </w:t>
      </w:r>
      <w:r>
        <w:rPr>
          <w:b w:val="0"/>
          <w:sz w:val="28"/>
          <w:szCs w:val="28"/>
        </w:rPr>
        <w:t>______</w:t>
      </w:r>
      <w:r w:rsidR="00156C73" w:rsidRPr="00156C73">
        <w:rPr>
          <w:b w:val="0"/>
          <w:sz w:val="28"/>
          <w:szCs w:val="28"/>
        </w:rPr>
        <w:t>-6</w:t>
      </w:r>
      <w:r>
        <w:rPr>
          <w:b w:val="0"/>
          <w:sz w:val="28"/>
          <w:szCs w:val="28"/>
        </w:rPr>
        <w:t>5</w:t>
      </w:r>
      <w:r w:rsidR="00156C73" w:rsidRPr="00156C73">
        <w:rPr>
          <w:b w:val="0"/>
          <w:sz w:val="28"/>
          <w:szCs w:val="28"/>
        </w:rPr>
        <w:t>-VIІІ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>Програм</w:t>
      </w:r>
      <w:r w:rsidR="00E770C8">
        <w:rPr>
          <w:rFonts w:eastAsia="MS Mincho"/>
          <w:b/>
          <w:color w:val="000000"/>
          <w:sz w:val="28"/>
          <w:szCs w:val="28"/>
          <w:lang w:eastAsia="uk-UA"/>
        </w:rPr>
        <w:t>и</w:t>
      </w:r>
      <w:r w:rsidR="00E770C8" w:rsidRPr="00E770C8">
        <w:rPr>
          <w:rFonts w:eastAsia="MS Mincho"/>
          <w:b/>
          <w:color w:val="000000"/>
          <w:sz w:val="28"/>
          <w:szCs w:val="28"/>
          <w:lang w:eastAsia="uk-UA"/>
        </w:rPr>
        <w:t xml:space="preserve"> охорони громадського порядку та підтримки муніципальних формувань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E770C8" w:rsidP="00E770C8">
      <w:pPr>
        <w:tabs>
          <w:tab w:val="left" w:pos="-3686"/>
        </w:tabs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  <w:r w:rsidR="0017492A">
        <w:rPr>
          <w:rFonts w:eastAsia="Calibri"/>
          <w:color w:val="000000"/>
          <w:sz w:val="28"/>
          <w:szCs w:val="28"/>
        </w:rPr>
        <w:t>Відповідно до</w:t>
      </w:r>
      <w:r w:rsidR="0017492A" w:rsidRPr="0017492A">
        <w:rPr>
          <w:rFonts w:eastAsia="Calibri"/>
          <w:color w:val="000000"/>
          <w:sz w:val="28"/>
          <w:szCs w:val="28"/>
        </w:rPr>
        <w:t xml:space="preserve"> законів України «Про правовий режим воєнного стану», «Про оборону України»</w:t>
      </w:r>
      <w:r w:rsidR="0017492A">
        <w:rPr>
          <w:rFonts w:eastAsia="Calibri"/>
          <w:color w:val="000000"/>
          <w:sz w:val="28"/>
          <w:szCs w:val="28"/>
        </w:rPr>
        <w:t>,</w:t>
      </w:r>
      <w:r w:rsidR="0017492A" w:rsidRPr="0017492A">
        <w:rPr>
          <w:rFonts w:eastAsia="Calibri"/>
          <w:color w:val="000000"/>
          <w:sz w:val="28"/>
          <w:szCs w:val="28"/>
        </w:rPr>
        <w:t xml:space="preserve"> </w:t>
      </w:r>
      <w:r w:rsidRPr="00E770C8">
        <w:rPr>
          <w:rFonts w:eastAsia="Calibri"/>
          <w:color w:val="000000"/>
          <w:sz w:val="28"/>
          <w:szCs w:val="28"/>
        </w:rPr>
        <w:t>«Про участь громадян в охороні громадського правопорядку та державного кордону», «Про охоронну діяльність», враховуючи потребу у  фінансуванні заходів</w:t>
      </w:r>
      <w:r w:rsidR="00F41B03">
        <w:rPr>
          <w:rFonts w:eastAsia="Calibri"/>
          <w:color w:val="000000"/>
          <w:sz w:val="28"/>
          <w:szCs w:val="28"/>
        </w:rPr>
        <w:t xml:space="preserve">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</w:t>
      </w:r>
      <w:r w:rsidRPr="00E770C8">
        <w:rPr>
          <w:rFonts w:eastAsia="Calibri"/>
          <w:color w:val="000000"/>
          <w:sz w:val="28"/>
          <w:szCs w:val="28"/>
        </w:rPr>
        <w:t>підвищення рівня безпеки та правопорядку</w:t>
      </w:r>
      <w:r>
        <w:rPr>
          <w:rFonts w:eastAsia="Calibri"/>
          <w:color w:val="000000"/>
          <w:sz w:val="28"/>
          <w:szCs w:val="28"/>
        </w:rPr>
        <w:t>,</w:t>
      </w:r>
      <w:r w:rsidRPr="00E770C8">
        <w:rPr>
          <w:rFonts w:eastAsia="Calibri"/>
          <w:color w:val="000000"/>
          <w:sz w:val="28"/>
          <w:szCs w:val="28"/>
        </w:rPr>
        <w:t xml:space="preserve"> дотримання публічної безпеки і порядку, захисту майна, забезпечення прав і законних інтересів суб'єктів господарювання, фізичних осіб, бюджетних установ</w:t>
      </w:r>
      <w:r w:rsidR="0017492A">
        <w:rPr>
          <w:rFonts w:eastAsia="Calibri"/>
          <w:color w:val="000000"/>
          <w:sz w:val="28"/>
          <w:szCs w:val="28"/>
        </w:rPr>
        <w:t>, а також</w:t>
      </w:r>
      <w:r w:rsidRPr="00E770C8">
        <w:rPr>
          <w:rFonts w:eastAsia="Calibri"/>
          <w:color w:val="000000"/>
          <w:sz w:val="28"/>
          <w:szCs w:val="28"/>
        </w:rPr>
        <w:t xml:space="preserve"> забезпечення контролю у сфері благоустрою</w:t>
      </w:r>
      <w:r>
        <w:rPr>
          <w:rFonts w:eastAsia="Calibri"/>
          <w:color w:val="000000"/>
          <w:sz w:val="28"/>
          <w:szCs w:val="28"/>
        </w:rPr>
        <w:t xml:space="preserve"> на території </w:t>
      </w:r>
      <w:r w:rsidR="00F41B03" w:rsidRPr="00F41B03">
        <w:rPr>
          <w:rFonts w:eastAsia="Calibri"/>
          <w:color w:val="000000"/>
          <w:sz w:val="28"/>
          <w:szCs w:val="28"/>
        </w:rPr>
        <w:t>Бучанської міської територіальної громади,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="00E770C8">
        <w:rPr>
          <w:sz w:val="28"/>
          <w:szCs w:val="28"/>
        </w:rPr>
        <w:t>Програми охорони громадського порядку та підтримки муніципальних формувань Бучанської міської територіальної громади на 2024-2026 роки</w:t>
      </w:r>
      <w:r w:rsidR="00E770C8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17492A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а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17492A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Юлія ГАЛДЕЦЬКА</w:t>
            </w:r>
            <w:bookmarkStart w:id="0" w:name="_GoBack"/>
            <w:bookmarkEnd w:id="0"/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C03" w:rsidRDefault="00581C03" w:rsidP="00193CD4">
      <w:r>
        <w:separator/>
      </w:r>
    </w:p>
  </w:endnote>
  <w:endnote w:type="continuationSeparator" w:id="0">
    <w:p w:rsidR="00581C03" w:rsidRDefault="00581C03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C03" w:rsidRDefault="00581C03" w:rsidP="00193CD4">
      <w:r>
        <w:separator/>
      </w:r>
    </w:p>
  </w:footnote>
  <w:footnote w:type="continuationSeparator" w:id="0">
    <w:p w:rsidR="00581C03" w:rsidRDefault="00581C03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15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6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20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9"/>
  </w:num>
  <w:num w:numId="9">
    <w:abstractNumId w:val="10"/>
  </w:num>
  <w:num w:numId="10">
    <w:abstractNumId w:val="11"/>
  </w:num>
  <w:num w:numId="11">
    <w:abstractNumId w:val="17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5"/>
  </w:num>
  <w:num w:numId="20">
    <w:abstractNumId w:val="18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181C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6C73"/>
    <w:rsid w:val="00157A24"/>
    <w:rsid w:val="001614C2"/>
    <w:rsid w:val="00167B58"/>
    <w:rsid w:val="00170D27"/>
    <w:rsid w:val="0017492A"/>
    <w:rsid w:val="00193CD4"/>
    <w:rsid w:val="001A3F0B"/>
    <w:rsid w:val="001A7013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6763D"/>
    <w:rsid w:val="00572991"/>
    <w:rsid w:val="00573257"/>
    <w:rsid w:val="0057412F"/>
    <w:rsid w:val="0057439A"/>
    <w:rsid w:val="00581C03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0C8"/>
    <w:rsid w:val="00E773B6"/>
    <w:rsid w:val="00E814E9"/>
    <w:rsid w:val="00E9419E"/>
    <w:rsid w:val="00E94CC9"/>
    <w:rsid w:val="00E97FFB"/>
    <w:rsid w:val="00EA5FC1"/>
    <w:rsid w:val="00EB2158"/>
    <w:rsid w:val="00EC2749"/>
    <w:rsid w:val="00EC5231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CDAE68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5E0D1-A66A-4529-BA6C-F7C8B90AD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1428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5</cp:revision>
  <cp:lastPrinted>2024-07-29T08:47:00Z</cp:lastPrinted>
  <dcterms:created xsi:type="dcterms:W3CDTF">2024-09-05T13:52:00Z</dcterms:created>
  <dcterms:modified xsi:type="dcterms:W3CDTF">2024-11-12T08:41:00Z</dcterms:modified>
</cp:coreProperties>
</file>